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CA2C2">
      <w:pPr>
        <w:widowControl w:val="0"/>
        <w:spacing w:line="480" w:lineRule="exact"/>
        <w:rPr>
          <w:rFonts w:hint="eastAsia"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val="zh-CN"/>
        </w:rPr>
        <w:t>附件3</w:t>
      </w:r>
    </w:p>
    <w:p w14:paraId="7D9AFD97"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83"/>
        <w:gridCol w:w="124"/>
        <w:gridCol w:w="301"/>
        <w:gridCol w:w="72"/>
        <w:gridCol w:w="639"/>
        <w:gridCol w:w="453"/>
        <w:gridCol w:w="389"/>
        <w:gridCol w:w="230"/>
        <w:gridCol w:w="540"/>
        <w:gridCol w:w="252"/>
        <w:gridCol w:w="154"/>
        <w:gridCol w:w="298"/>
        <w:gridCol w:w="288"/>
        <w:gridCol w:w="1070"/>
        <w:gridCol w:w="251"/>
        <w:gridCol w:w="152"/>
        <w:gridCol w:w="512"/>
        <w:gridCol w:w="68"/>
        <w:gridCol w:w="294"/>
        <w:gridCol w:w="23"/>
        <w:gridCol w:w="607"/>
        <w:gridCol w:w="251"/>
        <w:gridCol w:w="1096"/>
      </w:tblGrid>
      <w:tr w14:paraId="09B25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59" w:type="dxa"/>
            <w:gridSpan w:val="4"/>
            <w:vMerge w:val="restart"/>
            <w:noWrap w:val="0"/>
            <w:vAlign w:val="center"/>
          </w:tcPr>
          <w:p w14:paraId="0C0F417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36" w:type="dxa"/>
            <w:gridSpan w:val="12"/>
            <w:vMerge w:val="restart"/>
            <w:noWrap w:val="0"/>
            <w:vAlign w:val="center"/>
          </w:tcPr>
          <w:p w14:paraId="0E6FE088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用汗水，为梦想加冕</w:t>
            </w:r>
          </w:p>
          <w:p w14:paraId="2B493620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——郑钦文成长之路</w:t>
            </w:r>
          </w:p>
        </w:tc>
        <w:tc>
          <w:tcPr>
            <w:tcW w:w="1049" w:type="dxa"/>
            <w:gridSpan w:val="5"/>
            <w:noWrap w:val="0"/>
            <w:vAlign w:val="center"/>
          </w:tcPr>
          <w:p w14:paraId="3C0E65E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7693C316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default" w:asci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报告文学</w:t>
            </w:r>
          </w:p>
        </w:tc>
      </w:tr>
      <w:tr w14:paraId="64BFF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59" w:type="dxa"/>
            <w:gridSpan w:val="4"/>
            <w:vMerge w:val="continue"/>
            <w:noWrap w:val="0"/>
            <w:vAlign w:val="center"/>
          </w:tcPr>
          <w:p w14:paraId="124A969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36" w:type="dxa"/>
            <w:gridSpan w:val="12"/>
            <w:vMerge w:val="continue"/>
            <w:noWrap w:val="0"/>
            <w:vAlign w:val="center"/>
          </w:tcPr>
          <w:p w14:paraId="75586AF6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049" w:type="dxa"/>
            <w:gridSpan w:val="5"/>
            <w:noWrap w:val="0"/>
            <w:vAlign w:val="center"/>
          </w:tcPr>
          <w:p w14:paraId="6E33F5F5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noWrap w:val="0"/>
            <w:vAlign w:val="center"/>
          </w:tcPr>
          <w:p w14:paraId="1CF73903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default" w:asci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6300</w:t>
            </w:r>
          </w:p>
        </w:tc>
      </w:tr>
      <w:tr w14:paraId="730C5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74C7E6D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240B5C27">
            <w:pPr>
              <w:widowControl w:val="0"/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eastAsia="zh-CN"/>
              </w:rPr>
              <w:t>张欧亚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方静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1BD7A20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 w14:paraId="2384DB6E">
            <w:pPr>
              <w:widowControl w:val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集体（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熊爱玲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柯冬林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农新瑜 戴劲松 胡沙岸 李霞）</w:t>
            </w:r>
            <w:bookmarkStart w:id="0" w:name="_GoBack"/>
            <w:bookmarkEnd w:id="0"/>
          </w:p>
        </w:tc>
      </w:tr>
      <w:tr w14:paraId="1455D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2529282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6A99EC42">
            <w:pPr>
              <w:widowControl w:val="0"/>
              <w:ind w:firstLine="420" w:firstLineChars="200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湖北日报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1C9FFE4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 w14:paraId="466D2427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湖北日报</w:t>
            </w:r>
          </w:p>
        </w:tc>
      </w:tr>
      <w:tr w14:paraId="6E2BE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060700B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9"/>
            <w:noWrap w:val="0"/>
            <w:vAlign w:val="center"/>
          </w:tcPr>
          <w:p w14:paraId="6FE40FB5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东湖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 xml:space="preserve">  14版</w:t>
            </w:r>
          </w:p>
        </w:tc>
        <w:tc>
          <w:tcPr>
            <w:tcW w:w="1609" w:type="dxa"/>
            <w:gridSpan w:val="3"/>
            <w:noWrap w:val="0"/>
            <w:vAlign w:val="center"/>
          </w:tcPr>
          <w:p w14:paraId="3B485AB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3003" w:type="dxa"/>
            <w:gridSpan w:val="8"/>
            <w:noWrap w:val="0"/>
            <w:vAlign w:val="center"/>
          </w:tcPr>
          <w:p w14:paraId="6CF7435F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2024年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月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30</w:t>
            </w:r>
            <w:r>
              <w:rPr>
                <w:rFonts w:ascii="仿宋" w:eastAsia="仿宋" w:cs="仿宋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日</w:t>
            </w:r>
          </w:p>
        </w:tc>
      </w:tr>
      <w:tr w14:paraId="664A0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759" w:type="dxa"/>
            <w:gridSpan w:val="4"/>
            <w:noWrap w:val="0"/>
            <w:vAlign w:val="center"/>
          </w:tcPr>
          <w:p w14:paraId="743B32C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636" w:type="dxa"/>
            <w:gridSpan w:val="12"/>
            <w:noWrap w:val="0"/>
            <w:vAlign w:val="center"/>
          </w:tcPr>
          <w:p w14:paraId="4125E19A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无</w:t>
            </w:r>
          </w:p>
        </w:tc>
        <w:tc>
          <w:tcPr>
            <w:tcW w:w="1907" w:type="dxa"/>
            <w:gridSpan w:val="7"/>
            <w:noWrap w:val="0"/>
            <w:vAlign w:val="center"/>
          </w:tcPr>
          <w:p w14:paraId="3930B11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39411FEF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noWrap w:val="0"/>
            <w:vAlign w:val="center"/>
          </w:tcPr>
          <w:p w14:paraId="1A750A8D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否</w:t>
            </w:r>
          </w:p>
        </w:tc>
      </w:tr>
      <w:tr w14:paraId="05FB3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exact"/>
          <w:jc w:val="center"/>
        </w:trPr>
        <w:tc>
          <w:tcPr>
            <w:tcW w:w="1051" w:type="dxa"/>
            <w:noWrap w:val="0"/>
            <w:vAlign w:val="center"/>
          </w:tcPr>
          <w:p w14:paraId="2550E1F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55C523F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F23CA7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5724FF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2E51723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35F22D1B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30C84C67">
            <w:pPr>
              <w:widowControl w:val="0"/>
              <w:ind w:firstLine="420" w:firstLineChars="20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2024</w:t>
            </w:r>
            <w:r>
              <w:rPr>
                <w:rFonts w:hint="eastAsia" w:ascii="仿宋" w:hAnsi="仿宋" w:eastAsia="仿宋"/>
                <w:szCs w:val="21"/>
              </w:rPr>
              <w:t>年8月，湖北姑娘郑钦文在巴黎奥运英勇夺冠，成为中国网球新一代领军人物。湖北日报高级记者张欧亚与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楚天</w:t>
            </w:r>
            <w:r>
              <w:rPr>
                <w:rFonts w:hint="eastAsia" w:ascii="仿宋" w:hAnsi="仿宋" w:eastAsia="仿宋"/>
                <w:szCs w:val="21"/>
              </w:rPr>
              <w:t>书局方静紧跟热点，通过深入采访，为东湖副刊提供报告文学稿件。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经</w:t>
            </w:r>
            <w:r>
              <w:rPr>
                <w:rFonts w:hint="eastAsia" w:ascii="仿宋" w:hAnsi="仿宋" w:eastAsia="仿宋"/>
                <w:szCs w:val="21"/>
              </w:rPr>
              <w:t>精心编辑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Cs w:val="21"/>
              </w:rPr>
              <w:t>2014年12月30日在湖北日报《东湖》副刊刊发，作品聚焦郑钦文在网球领域的成长历程，以大量丰富、独家的细节，展现出一个有血有肉、为梦想不懈努力的年轻运动员形象，极具可读性和感染力。</w:t>
            </w:r>
          </w:p>
          <w:p w14:paraId="24FB1A5C">
            <w:pPr>
              <w:widowControl w:val="0"/>
              <w:rPr>
                <w:rFonts w:ascii="仿宋" w:hAnsi="仿宋" w:eastAsia="仿宋"/>
                <w:w w:val="95"/>
                <w:szCs w:val="21"/>
              </w:rPr>
            </w:pPr>
          </w:p>
        </w:tc>
      </w:tr>
      <w:tr w14:paraId="1B7AE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051" w:type="dxa"/>
            <w:noWrap w:val="0"/>
            <w:vAlign w:val="center"/>
          </w:tcPr>
          <w:p w14:paraId="6F9E6480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5BA88E6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37C6BD4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75DC22BA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4026F21B"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</w:p>
          <w:p w14:paraId="03976F9E">
            <w:pPr>
              <w:widowControl w:val="0"/>
              <w:ind w:firstLine="420" w:firstLineChars="200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该作品以极高的人物关注度和较强的文学性、故事性吸引了广大受众和读者关注，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刊发后</w:t>
            </w:r>
            <w:r>
              <w:rPr>
                <w:rFonts w:hint="eastAsia" w:ascii="仿宋" w:hAnsi="仿宋" w:eastAsia="仿宋"/>
                <w:szCs w:val="21"/>
              </w:rPr>
              <w:t>引起强烈反响，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多家媒体予以转载</w:t>
            </w:r>
            <w:r>
              <w:rPr>
                <w:rFonts w:hint="eastAsia" w:ascii="仿宋" w:hAnsi="仿宋" w:eastAsia="仿宋"/>
                <w:szCs w:val="21"/>
              </w:rPr>
              <w:t>。</w:t>
            </w:r>
          </w:p>
          <w:p w14:paraId="16E28103">
            <w:pPr>
              <w:widowControl w:val="0"/>
              <w:rPr>
                <w:rFonts w:ascii="仿宋" w:hAnsi="仿宋" w:eastAsia="仿宋"/>
                <w:szCs w:val="21"/>
              </w:rPr>
            </w:pPr>
          </w:p>
        </w:tc>
      </w:tr>
      <w:tr w14:paraId="50D3E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0AB2F97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22DB13B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C79B71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6816C3B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5"/>
            <w:vMerge w:val="restart"/>
            <w:noWrap w:val="0"/>
            <w:vAlign w:val="center"/>
          </w:tcPr>
          <w:p w14:paraId="59DDCB90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39A27AE9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 w14:paraId="657C975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3E4C1E87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3332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0684DB7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54DC48F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128FC10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0CF58013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4147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355905C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vMerge w:val="continue"/>
            <w:noWrap w:val="0"/>
            <w:vAlign w:val="center"/>
          </w:tcPr>
          <w:p w14:paraId="4E05B71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4A6330D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7"/>
            <w:noWrap w:val="0"/>
            <w:vAlign w:val="center"/>
          </w:tcPr>
          <w:p w14:paraId="78239C72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55195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7690103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5"/>
            <w:noWrap w:val="0"/>
            <w:vAlign w:val="center"/>
          </w:tcPr>
          <w:p w14:paraId="0B26AAD5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4"/>
            <w:noWrap w:val="0"/>
            <w:vAlign w:val="center"/>
          </w:tcPr>
          <w:p w14:paraId="67395B8B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21EA036C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1DCBD9C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 w14:paraId="284DBD52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 w14:paraId="2C0DCEA4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0871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051" w:type="dxa"/>
            <w:noWrap w:val="0"/>
            <w:vAlign w:val="center"/>
          </w:tcPr>
          <w:p w14:paraId="6E2D025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2E15FD1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3C55AC05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0B2925C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0083A33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453D0354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347" w:type="dxa"/>
            <w:gridSpan w:val="23"/>
            <w:noWrap w:val="0"/>
            <w:vAlign w:val="top"/>
          </w:tcPr>
          <w:p w14:paraId="3687CE2D">
            <w:pPr>
              <w:widowControl w:val="0"/>
              <w:spacing w:line="360" w:lineRule="exact"/>
              <w:jc w:val="both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该作品聚焦热点人物，采访深入，文笔流畅，细节感人，</w:t>
            </w:r>
            <w:r>
              <w:rPr>
                <w:rFonts w:hint="eastAsia" w:ascii="仿宋" w:hAnsi="仿宋" w:eastAsia="仿宋"/>
                <w:szCs w:val="21"/>
              </w:rPr>
              <w:t>为读者呈现了一个充满热血与拼搏的体育奋斗故事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颇具可读性，是一篇优秀的短篇报告文学作品。</w:t>
            </w:r>
          </w:p>
          <w:p w14:paraId="66AA4FC7">
            <w:pPr>
              <w:widowControl w:val="0"/>
              <w:spacing w:line="360" w:lineRule="exact"/>
              <w:ind w:firstLine="5382" w:firstLineChars="1950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0BA00BED"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24CD7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4E9B50DA">
            <w:pPr>
              <w:widowControl w:val="0"/>
              <w:spacing w:line="24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208" w:type="dxa"/>
            <w:gridSpan w:val="7"/>
            <w:noWrap w:val="0"/>
            <w:vAlign w:val="center"/>
          </w:tcPr>
          <w:p w14:paraId="33E3D2E2">
            <w:pPr>
              <w:widowControl w:val="0"/>
              <w:spacing w:line="240" w:lineRule="auto"/>
              <w:ind w:firstLine="48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农新瑜</w:t>
            </w:r>
          </w:p>
        </w:tc>
        <w:tc>
          <w:tcPr>
            <w:tcW w:w="792" w:type="dxa"/>
            <w:gridSpan w:val="2"/>
            <w:noWrap w:val="0"/>
            <w:vAlign w:val="center"/>
          </w:tcPr>
          <w:p w14:paraId="24B677D8">
            <w:pPr>
              <w:widowControl w:val="0"/>
              <w:spacing w:line="240" w:lineRule="auto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4"/>
            <w:noWrap w:val="0"/>
            <w:vAlign w:val="center"/>
          </w:tcPr>
          <w:p w14:paraId="029F52B5">
            <w:pPr>
              <w:widowControl w:val="0"/>
              <w:spacing w:line="240" w:lineRule="auto"/>
              <w:jc w:val="both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1869614661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 w14:paraId="62DC902C">
            <w:pPr>
              <w:widowControl w:val="0"/>
              <w:spacing w:line="24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3A68EE5D">
            <w:pPr>
              <w:widowControl w:val="0"/>
              <w:spacing w:line="240" w:lineRule="auto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18696146681</w:t>
            </w:r>
          </w:p>
        </w:tc>
      </w:tr>
      <w:tr w14:paraId="49B6D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34" w:type="dxa"/>
            <w:gridSpan w:val="2"/>
            <w:noWrap w:val="0"/>
            <w:vAlign w:val="center"/>
          </w:tcPr>
          <w:p w14:paraId="3652C884">
            <w:pPr>
              <w:widowControl w:val="0"/>
              <w:spacing w:line="24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810" w:type="dxa"/>
            <w:gridSpan w:val="13"/>
            <w:noWrap w:val="0"/>
            <w:vAlign w:val="center"/>
          </w:tcPr>
          <w:p w14:paraId="60A67A17">
            <w:pPr>
              <w:widowControl w:val="0"/>
              <w:spacing w:line="240" w:lineRule="auto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123265782@qq.com</w:t>
            </w:r>
          </w:p>
        </w:tc>
        <w:tc>
          <w:tcPr>
            <w:tcW w:w="983" w:type="dxa"/>
            <w:gridSpan w:val="4"/>
            <w:noWrap w:val="0"/>
            <w:vAlign w:val="center"/>
          </w:tcPr>
          <w:p w14:paraId="3F1DF6A3">
            <w:pPr>
              <w:widowControl w:val="0"/>
              <w:spacing w:line="24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5"/>
            <w:noWrap w:val="0"/>
            <w:vAlign w:val="center"/>
          </w:tcPr>
          <w:p w14:paraId="75E0639C">
            <w:pPr>
              <w:widowControl w:val="0"/>
              <w:spacing w:line="240" w:lineRule="auto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430077</w:t>
            </w:r>
          </w:p>
        </w:tc>
      </w:tr>
      <w:tr w14:paraId="701F4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051" w:type="dxa"/>
            <w:noWrap w:val="0"/>
            <w:vAlign w:val="center"/>
          </w:tcPr>
          <w:p w14:paraId="2FB0A06D">
            <w:pPr>
              <w:widowControl w:val="0"/>
              <w:spacing w:line="240" w:lineRule="auto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23"/>
            <w:noWrap w:val="0"/>
            <w:vAlign w:val="center"/>
          </w:tcPr>
          <w:p w14:paraId="4524B42C">
            <w:pPr>
              <w:widowControl w:val="0"/>
              <w:spacing w:line="240" w:lineRule="auto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湖北省武汉市武昌区东湖路181号湖北日报编辑部</w:t>
            </w:r>
          </w:p>
        </w:tc>
      </w:tr>
      <w:tr w14:paraId="7C268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398" w:type="dxa"/>
            <w:gridSpan w:val="24"/>
            <w:noWrap w:val="0"/>
            <w:vAlign w:val="center"/>
          </w:tcPr>
          <w:p w14:paraId="61F253E2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以下仅供自荐、他荐作品填报</w:t>
            </w:r>
          </w:p>
        </w:tc>
      </w:tr>
      <w:tr w14:paraId="3FCE1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831" w:type="dxa"/>
            <w:gridSpan w:val="5"/>
            <w:noWrap w:val="0"/>
            <w:vAlign w:val="center"/>
          </w:tcPr>
          <w:p w14:paraId="512C06C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自荐作品所</w:t>
            </w:r>
          </w:p>
          <w:p w14:paraId="472E17D4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获奖项名称</w:t>
            </w:r>
          </w:p>
        </w:tc>
        <w:tc>
          <w:tcPr>
            <w:tcW w:w="7567" w:type="dxa"/>
            <w:gridSpan w:val="19"/>
            <w:noWrap w:val="0"/>
            <w:vAlign w:val="center"/>
          </w:tcPr>
          <w:p w14:paraId="4ECC9C47">
            <w:pPr>
              <w:widowControl w:val="0"/>
              <w:spacing w:line="24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</w:tr>
      <w:tr w14:paraId="67600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restart"/>
            <w:noWrap w:val="0"/>
            <w:vAlign w:val="center"/>
          </w:tcPr>
          <w:p w14:paraId="7949992A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推</w:t>
            </w:r>
          </w:p>
          <w:p w14:paraId="2029681B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荐</w:t>
            </w:r>
          </w:p>
          <w:p w14:paraId="6144880E">
            <w:pPr>
              <w:widowControl w:val="0"/>
              <w:spacing w:line="36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人</w:t>
            </w:r>
          </w:p>
        </w:tc>
        <w:tc>
          <w:tcPr>
            <w:tcW w:w="780" w:type="dxa"/>
            <w:gridSpan w:val="4"/>
            <w:noWrap w:val="0"/>
            <w:vAlign w:val="center"/>
          </w:tcPr>
          <w:p w14:paraId="5E30C44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74DFF983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1B1782B6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7F7FD7BD">
            <w:pPr>
              <w:widowControl w:val="0"/>
              <w:spacing w:line="2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0C245FDB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32DC3107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355E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4E2B6FA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2C4656EF">
            <w:pPr>
              <w:widowControl w:val="0"/>
              <w:spacing w:line="32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17C3567C">
            <w:pPr>
              <w:widowControl w:val="0"/>
              <w:spacing w:line="340" w:lineRule="exact"/>
              <w:jc w:val="center"/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456E6F89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502E894D">
            <w:pPr>
              <w:widowControl w:val="0"/>
              <w:spacing w:line="340" w:lineRule="exact"/>
              <w:jc w:val="center"/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3576AB36">
            <w:pPr>
              <w:widowControl w:val="0"/>
              <w:spacing w:line="340" w:lineRule="exact"/>
              <w:jc w:val="center"/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2BF8C0A1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61CD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51" w:type="dxa"/>
            <w:vMerge w:val="continue"/>
            <w:noWrap w:val="0"/>
            <w:vAlign w:val="center"/>
          </w:tcPr>
          <w:p w14:paraId="4AE6C2FE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780" w:type="dxa"/>
            <w:gridSpan w:val="4"/>
            <w:noWrap w:val="0"/>
            <w:vAlign w:val="center"/>
          </w:tcPr>
          <w:p w14:paraId="1A8EB0C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姓名</w:t>
            </w:r>
          </w:p>
        </w:tc>
        <w:tc>
          <w:tcPr>
            <w:tcW w:w="1481" w:type="dxa"/>
            <w:gridSpan w:val="3"/>
            <w:noWrap w:val="0"/>
            <w:vAlign w:val="center"/>
          </w:tcPr>
          <w:p w14:paraId="47BF51D7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1176" w:type="dxa"/>
            <w:gridSpan w:val="4"/>
            <w:noWrap w:val="0"/>
            <w:vAlign w:val="center"/>
          </w:tcPr>
          <w:p w14:paraId="27F47E8D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单位及职称</w:t>
            </w:r>
          </w:p>
        </w:tc>
        <w:tc>
          <w:tcPr>
            <w:tcW w:w="2059" w:type="dxa"/>
            <w:gridSpan w:val="5"/>
            <w:noWrap w:val="0"/>
            <w:vAlign w:val="center"/>
          </w:tcPr>
          <w:p w14:paraId="51917578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74" w:type="dxa"/>
            <w:gridSpan w:val="3"/>
            <w:noWrap w:val="0"/>
            <w:vAlign w:val="center"/>
          </w:tcPr>
          <w:p w14:paraId="3897EBAE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电话</w:t>
            </w:r>
          </w:p>
        </w:tc>
        <w:tc>
          <w:tcPr>
            <w:tcW w:w="1977" w:type="dxa"/>
            <w:gridSpan w:val="4"/>
            <w:noWrap w:val="0"/>
            <w:vAlign w:val="center"/>
          </w:tcPr>
          <w:p w14:paraId="7F943186">
            <w:pPr>
              <w:widowControl w:val="0"/>
              <w:spacing w:line="240" w:lineRule="exact"/>
              <w:jc w:val="both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</w:tr>
      <w:tr w14:paraId="53CF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exact"/>
          <w:jc w:val="center"/>
        </w:trPr>
        <w:tc>
          <w:tcPr>
            <w:tcW w:w="1458" w:type="dxa"/>
            <w:gridSpan w:val="3"/>
            <w:noWrap w:val="0"/>
            <w:vAlign w:val="center"/>
          </w:tcPr>
          <w:p w14:paraId="4E36181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12A1BE1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794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8B2DFC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50D0470C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0F95B462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3787A2CB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467F38E2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47F4B02E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0DF90CE7">
      <w:pPr>
        <w:widowControl w:val="0"/>
        <w:rPr>
          <w:rFonts w:hint="eastAsia"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此表可从中国记协网</w:t>
      </w:r>
      <w:r>
        <w:rPr>
          <w:rFonts w:ascii="楷体" w:hAnsi="楷体" w:eastAsia="楷体"/>
          <w:sz w:val="28"/>
        </w:rPr>
        <w:t>www.zgjx.cn</w:t>
      </w:r>
      <w:r>
        <w:rPr>
          <w:rFonts w:hint="eastAsia" w:ascii="楷体" w:hAnsi="楷体" w:eastAsia="楷体"/>
          <w:sz w:val="28"/>
        </w:rPr>
        <w:t>下载。</w:t>
      </w:r>
    </w:p>
    <w:p w14:paraId="1D107E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639DA"/>
    <w:rsid w:val="05B83276"/>
    <w:rsid w:val="0EEB08EE"/>
    <w:rsid w:val="298639DA"/>
    <w:rsid w:val="4FF041F3"/>
    <w:rsid w:val="67F3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756</Characters>
  <Lines>0</Lines>
  <Paragraphs>0</Paragraphs>
  <TotalTime>4</TotalTime>
  <ScaleCrop>false</ScaleCrop>
  <LinksUpToDate>false</LinksUpToDate>
  <CharactersWithSpaces>878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2025-04-07T02:52:00Z</dcterms:created>
  <dc:creator>湖报张歆</dc:creator>
  <cp:lastModifiedBy>湖报张歆</cp:lastModifiedBy>
  <dcterms:modified xsi:type="dcterms:W3CDTF">2025-04-08T03:51:19Z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B9E206824E514646AA33587E1798D9CA_11</vt:lpwstr>
  </property>
  <property fmtid="{D5CDD505-2E9C-101B-9397-08002B2CF9AE}" pid="4" name="KSOTemplateDocerSaveRecord">
    <vt:lpwstr>eyJoZGlkIjoiMDFhOGM3N2ZkZTc2ZGUxNWVmODY5NzVlM2UwODMzNzgiLCJ1c2VySWQiOiI1NTYyMzIzNTQifQ==</vt:lpwstr>
  </property>
</Properties>
</file>